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09" w:rsidRDefault="00334D09" w:rsidP="00334D09">
      <w:pPr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7C29E8" w:rsidRDefault="00BC063F" w:rsidP="007C29E8">
      <w:pPr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BC063F">
        <w:rPr>
          <w:rFonts w:ascii="Times New Roman" w:hAnsi="Times New Roman" w:cs="Times New Roman"/>
          <w:b/>
          <w:w w:val="110"/>
          <w:sz w:val="28"/>
          <w:szCs w:val="28"/>
        </w:rPr>
        <w:t>MAKALE BAŞLIĞI</w:t>
      </w:r>
      <w:r w:rsidR="007C29E8">
        <w:rPr>
          <w:rStyle w:val="DipnotBavurusu"/>
          <w:rFonts w:ascii="Times New Roman" w:hAnsi="Times New Roman" w:cs="Times New Roman"/>
          <w:b/>
          <w:w w:val="110"/>
          <w:sz w:val="28"/>
          <w:szCs w:val="28"/>
        </w:rPr>
        <w:footnoteReference w:id="1"/>
      </w:r>
    </w:p>
    <w:p w:rsidR="00250246" w:rsidRDefault="007C29E8" w:rsidP="007C29E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Değerlendiren: </w:t>
      </w:r>
      <w:r w:rsidR="00DA48BA" w:rsidRPr="00DA48BA">
        <w:rPr>
          <w:rFonts w:ascii="Times New Roman" w:eastAsia="Times New Roman" w:hAnsi="Times New Roman" w:cs="Times New Roman"/>
          <w:color w:val="000000"/>
          <w:sz w:val="28"/>
          <w:szCs w:val="28"/>
        </w:rPr>
        <w:t>Adı Soyadı</w:t>
      </w:r>
      <w:r w:rsidR="00C55F1B">
        <w:rPr>
          <w:rStyle w:val="DipnotBavurusu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130">
        <w:rPr>
          <w:rStyle w:val="DipnotBavurusu"/>
          <w:rFonts w:ascii="Times New Roman" w:eastAsia="Times New Roman" w:hAnsi="Times New Roman" w:cs="Times New Roman"/>
          <w:color w:val="000000"/>
          <w:sz w:val="28"/>
          <w:szCs w:val="28"/>
        </w:rPr>
        <w:footnoteReference w:customMarkFollows="1" w:id="2"/>
        <w:t>*</w:t>
      </w:r>
      <w:r w:rsidR="0025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B3588" w:rsidRDefault="009F0218" w:rsidP="000001F5">
      <w:pPr>
        <w:tabs>
          <w:tab w:val="left" w:pos="198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GİRİŞ</w:t>
      </w:r>
    </w:p>
    <w:p w:rsidR="00FB3588" w:rsidRDefault="009F0218" w:rsidP="00017970">
      <w:pPr>
        <w:tabs>
          <w:tab w:val="left" w:pos="198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 giriş 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giriş.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giriş.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giriş.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</w:t>
      </w:r>
      <w:r w:rsidRPr="009F0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giriş.</w:t>
      </w:r>
    </w:p>
    <w:p w:rsidR="003E4C73" w:rsidRDefault="003E4C73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C10" w:rsidRDefault="009B7C10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7C10" w:rsidRDefault="009B7C10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7C10" w:rsidRDefault="009B7C10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7C10" w:rsidRDefault="009B7C10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079" w:rsidRDefault="00461079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079" w:rsidRDefault="00461079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079" w:rsidRDefault="00461079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079" w:rsidRDefault="00461079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079" w:rsidRDefault="00461079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B7C10" w:rsidRDefault="009B7C10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C73" w:rsidRPr="003E4C73" w:rsidRDefault="003E4C73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BÖLÜM 1</w:t>
      </w:r>
    </w:p>
    <w:p w:rsidR="003E4C73" w:rsidRDefault="003E4C73" w:rsidP="00017970">
      <w:pPr>
        <w:tabs>
          <w:tab w:val="left" w:pos="198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Bölüm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Bölüm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bölüm.Bölüm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bölüm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3E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29E8" w:rsidRPr="003E4C73" w:rsidRDefault="007C29E8" w:rsidP="00017970">
      <w:pPr>
        <w:tabs>
          <w:tab w:val="left" w:pos="198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C73" w:rsidRDefault="003E4C73" w:rsidP="002812E3">
      <w:pPr>
        <w:tabs>
          <w:tab w:val="left" w:pos="198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D1D" w:rsidRDefault="00ED4D1D"/>
    <w:p w:rsidR="00ED4D1D" w:rsidRPr="003E4C73" w:rsidRDefault="00ED4D1D" w:rsidP="003E4C73">
      <w:pPr>
        <w:tabs>
          <w:tab w:val="left" w:pos="198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D4D1D" w:rsidRPr="003E4C73" w:rsidSect="00542D74">
      <w:headerReference w:type="even" r:id="rId9"/>
      <w:headerReference w:type="default" r:id="rId10"/>
      <w:footerReference w:type="default" r:id="rId11"/>
      <w:type w:val="continuous"/>
      <w:pgSz w:w="11906" w:h="16838"/>
      <w:pgMar w:top="141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F8" w:rsidRDefault="009F22F8" w:rsidP="00C061D5">
      <w:pPr>
        <w:spacing w:after="0" w:line="240" w:lineRule="auto"/>
      </w:pPr>
      <w:r>
        <w:separator/>
      </w:r>
    </w:p>
  </w:endnote>
  <w:endnote w:type="continuationSeparator" w:id="0">
    <w:p w:rsidR="009F22F8" w:rsidRDefault="009F22F8" w:rsidP="00C0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04851"/>
      <w:docPartObj>
        <w:docPartGallery w:val="Page Numbers (Bottom of Page)"/>
        <w:docPartUnique/>
      </w:docPartObj>
    </w:sdtPr>
    <w:sdtEndPr/>
    <w:sdtContent>
      <w:p w:rsidR="00481839" w:rsidRDefault="0048183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79">
          <w:rPr>
            <w:noProof/>
          </w:rPr>
          <w:t>1</w:t>
        </w:r>
        <w:r>
          <w:fldChar w:fldCharType="end"/>
        </w:r>
      </w:p>
    </w:sdtContent>
  </w:sdt>
  <w:p w:rsidR="001D636E" w:rsidRPr="009F7DA8" w:rsidRDefault="001D636E" w:rsidP="009F7D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F8" w:rsidRDefault="009F22F8" w:rsidP="00C061D5">
      <w:pPr>
        <w:spacing w:after="0" w:line="240" w:lineRule="auto"/>
      </w:pPr>
      <w:r>
        <w:separator/>
      </w:r>
    </w:p>
  </w:footnote>
  <w:footnote w:type="continuationSeparator" w:id="0">
    <w:p w:rsidR="009F22F8" w:rsidRDefault="009F22F8" w:rsidP="00C061D5">
      <w:pPr>
        <w:spacing w:after="0" w:line="240" w:lineRule="auto"/>
      </w:pPr>
      <w:r>
        <w:continuationSeparator/>
      </w:r>
    </w:p>
  </w:footnote>
  <w:footnote w:id="1">
    <w:p w:rsidR="007C29E8" w:rsidRDefault="007C29E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C29E8">
        <w:t xml:space="preserve">Künye: </w:t>
      </w:r>
      <w:proofErr w:type="spellStart"/>
      <w:r w:rsidRPr="007C29E8">
        <w:t>Raymond</w:t>
      </w:r>
      <w:proofErr w:type="spellEnd"/>
      <w:r w:rsidRPr="007C29E8">
        <w:t xml:space="preserve"> F. </w:t>
      </w:r>
      <w:proofErr w:type="spellStart"/>
      <w:r w:rsidRPr="007C29E8">
        <w:t>Betts</w:t>
      </w:r>
      <w:proofErr w:type="spellEnd"/>
      <w:r w:rsidRPr="007C29E8">
        <w:t xml:space="preserve">. (2018). </w:t>
      </w:r>
      <w:proofErr w:type="spellStart"/>
      <w:r w:rsidRPr="007C29E8">
        <w:t>Dekolonizasyon</w:t>
      </w:r>
      <w:proofErr w:type="spellEnd"/>
      <w:r w:rsidRPr="007C29E8">
        <w:t>: Dünyada Sömürgelerin Bağımsızlaşma Süreci- 1945- 1997, Çev. Yusuf YAZAR, İstanbul: Büyüyen Ay Yayınları.</w:t>
      </w:r>
    </w:p>
    <w:p w:rsidR="007C29E8" w:rsidRDefault="007C29E8">
      <w:pPr>
        <w:pStyle w:val="DipnotMetni"/>
      </w:pPr>
    </w:p>
  </w:footnote>
  <w:footnote w:id="2">
    <w:p w:rsidR="001D636E" w:rsidRDefault="001D636E" w:rsidP="00250246">
      <w:pPr>
        <w:pStyle w:val="DipnotMetni"/>
        <w:rPr>
          <w:rFonts w:ascii="Times New Roman" w:hAnsi="Times New Roman" w:cs="Times New Roman"/>
        </w:rPr>
      </w:pPr>
      <w:r w:rsidRPr="00542D74">
        <w:rPr>
          <w:rStyle w:val="DipnotBavurusu"/>
          <w:rFonts w:ascii="Times New Roman" w:hAnsi="Times New Roman" w:cs="Times New Roman"/>
        </w:rPr>
        <w:t>*</w:t>
      </w:r>
      <w:r w:rsidRPr="00542D74">
        <w:rPr>
          <w:rFonts w:ascii="Times New Roman" w:hAnsi="Times New Roman" w:cs="Times New Roman"/>
        </w:rPr>
        <w:t xml:space="preserve"> </w:t>
      </w:r>
      <w:r w:rsidR="00FD33F9" w:rsidRPr="00542D74">
        <w:rPr>
          <w:rFonts w:ascii="Times New Roman" w:hAnsi="Times New Roman" w:cs="Times New Roman"/>
        </w:rPr>
        <w:t xml:space="preserve">Sorumlu Yazar: </w:t>
      </w:r>
      <w:r w:rsidRPr="00542D74">
        <w:rPr>
          <w:rFonts w:ascii="Times New Roman" w:hAnsi="Times New Roman" w:cs="Times New Roman"/>
        </w:rPr>
        <w:t>Doçent Doktor Abcd Üniversitesi yazar@abcd.edu.</w:t>
      </w:r>
      <w:proofErr w:type="gramStart"/>
      <w:r w:rsidRPr="00542D74">
        <w:rPr>
          <w:rFonts w:ascii="Times New Roman" w:hAnsi="Times New Roman" w:cs="Times New Roman"/>
        </w:rPr>
        <w:t>tr  ORCID</w:t>
      </w:r>
      <w:proofErr w:type="gramEnd"/>
      <w:r w:rsidRPr="00542D74">
        <w:rPr>
          <w:rFonts w:ascii="Times New Roman" w:hAnsi="Times New Roman" w:cs="Times New Roman"/>
        </w:rPr>
        <w:t xml:space="preserve"> ID: 000-0000-0000-0000</w:t>
      </w:r>
    </w:p>
    <w:p w:rsidR="00036149" w:rsidRDefault="00036149" w:rsidP="00250246">
      <w:pPr>
        <w:pStyle w:val="DipnotMetni"/>
        <w:rPr>
          <w:rFonts w:ascii="Times New Roman" w:hAnsi="Times New Roman" w:cs="Times New Roman"/>
        </w:rPr>
      </w:pPr>
    </w:p>
    <w:p w:rsidR="00036149" w:rsidRDefault="00036149" w:rsidP="00036149">
      <w:pPr>
        <w:pStyle w:val="DipnotMetni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Geliş Tarihi:  01.03.</w:t>
      </w:r>
      <w:proofErr w:type="gramStart"/>
      <w:r>
        <w:rPr>
          <w:rFonts w:ascii="Times New Roman" w:hAnsi="Times New Roman" w:cs="Times New Roman"/>
        </w:rPr>
        <w:t>2021     Kabul</w:t>
      </w:r>
      <w:proofErr w:type="gramEnd"/>
      <w:r>
        <w:rPr>
          <w:rFonts w:ascii="Times New Roman" w:hAnsi="Times New Roman" w:cs="Times New Roman"/>
        </w:rPr>
        <w:t xml:space="preserve"> Tarihi: 01.03.2021     Yayın Tarihi: 01.03.2021</w:t>
      </w:r>
    </w:p>
    <w:p w:rsidR="00036149" w:rsidRPr="00542D74" w:rsidRDefault="00036149" w:rsidP="00250246">
      <w:pPr>
        <w:pStyle w:val="DipnotMetni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E8" w:rsidRDefault="007C29E8" w:rsidP="007C29E8">
    <w:pPr>
      <w:pStyle w:val="stbilgi"/>
      <w:tabs>
        <w:tab w:val="clear" w:pos="4536"/>
        <w:tab w:val="clear" w:pos="9072"/>
        <w:tab w:val="left" w:pos="1106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4F9055" wp14:editId="4E60F0C2">
              <wp:simplePos x="0" y="0"/>
              <wp:positionH relativeFrom="column">
                <wp:posOffset>3974465</wp:posOffset>
              </wp:positionH>
              <wp:positionV relativeFrom="paragraph">
                <wp:posOffset>403951</wp:posOffset>
              </wp:positionV>
              <wp:extent cx="2470785" cy="22987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78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9E8" w:rsidRPr="00431AE5" w:rsidRDefault="007C29E8" w:rsidP="007C29E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/Cilt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/ 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Yıl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Year</w:t>
                          </w:r>
                          <w:proofErr w:type="spellEnd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gramStart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2021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1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12.95pt;margin-top:31.8pt;width:194.55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" filled="f" stroked="f" strokeweight=".5pt">
              <v:textbox>
                <w:txbxContent>
                  <w:p w:rsidR="007C29E8" w:rsidRPr="00431AE5" w:rsidRDefault="007C29E8" w:rsidP="007C29E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Vol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/Cilt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: 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/ 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Yıl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/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Year</w:t>
                    </w:r>
                    <w:proofErr w:type="spellEnd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proofErr w:type="gramStart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2021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     1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-14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8012142" wp14:editId="5E65D890">
              <wp:simplePos x="0" y="0"/>
              <wp:positionH relativeFrom="column">
                <wp:posOffset>-1014095</wp:posOffset>
              </wp:positionH>
              <wp:positionV relativeFrom="paragraph">
                <wp:posOffset>403134</wp:posOffset>
              </wp:positionV>
              <wp:extent cx="4718957" cy="2298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957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9E8" w:rsidRPr="00934757" w:rsidRDefault="007C29E8" w:rsidP="007C29E8">
                          <w:p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9E8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Kitap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Başlığı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2" o:spid="_x0000_s1027" type="#_x0000_t202" style="position:absolute;margin-left:-79.85pt;margin-top:31.75pt;width:371.55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" filled="f" stroked="f" strokeweight=".5pt">
              <v:textbox>
                <w:txbxContent>
                  <w:p w:rsidR="007C29E8" w:rsidRPr="00934757" w:rsidRDefault="007C29E8" w:rsidP="007C29E8">
                    <w:pP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C29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 xml:space="preserve">Kitap 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Başlığı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0431E242" wp14:editId="08C1BE92">
          <wp:simplePos x="0" y="0"/>
          <wp:positionH relativeFrom="column">
            <wp:posOffset>-1019266</wp:posOffset>
          </wp:positionH>
          <wp:positionV relativeFrom="paragraph">
            <wp:posOffset>-394335</wp:posOffset>
          </wp:positionV>
          <wp:extent cx="7437120" cy="1000760"/>
          <wp:effectExtent l="0" t="0" r="0" b="8890"/>
          <wp:wrapNone/>
          <wp:docPr id="11" name="Resim 11" descr="C:\Users\sefad\AppData\Local\Microsoft\Windows\INetCache\Content.Word\TÜMA ÜST BAR 0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fad\AppData\Local\Microsoft\Windows\INetCache\Content.Word\TÜMA ÜST BAR 01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B88A2F" wp14:editId="4199E7D1">
              <wp:simplePos x="0" y="0"/>
              <wp:positionH relativeFrom="column">
                <wp:posOffset>3949791</wp:posOffset>
              </wp:positionH>
              <wp:positionV relativeFrom="paragraph">
                <wp:posOffset>444500</wp:posOffset>
              </wp:positionV>
              <wp:extent cx="2470785" cy="229870"/>
              <wp:effectExtent l="0" t="0" r="0" b="0"/>
              <wp:wrapNone/>
              <wp:docPr id="5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78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9E8" w:rsidRPr="00431AE5" w:rsidRDefault="007C29E8" w:rsidP="007C29E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/Cilt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/ 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Yıl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Year</w:t>
                          </w:r>
                          <w:proofErr w:type="spellEnd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gramStart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2021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1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5" o:spid="_x0000_s1028" type="#_x0000_t202" style="position:absolute;margin-left:311pt;margin-top:35pt;width:194.55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" filled="f" stroked="f" strokeweight=".5pt">
              <v:textbox>
                <w:txbxContent>
                  <w:p w:rsidR="007C29E8" w:rsidRPr="00431AE5" w:rsidRDefault="007C29E8" w:rsidP="007C29E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Vol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/Cilt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: 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/ 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Yıl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/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Year</w:t>
                    </w:r>
                    <w:proofErr w:type="spellEnd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proofErr w:type="gramStart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2021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     1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-14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5F265A" wp14:editId="054F13FB">
              <wp:simplePos x="0" y="0"/>
              <wp:positionH relativeFrom="column">
                <wp:posOffset>-1008380</wp:posOffset>
              </wp:positionH>
              <wp:positionV relativeFrom="paragraph">
                <wp:posOffset>425359</wp:posOffset>
              </wp:positionV>
              <wp:extent cx="4771390" cy="229870"/>
              <wp:effectExtent l="0" t="0" r="0" b="0"/>
              <wp:wrapNone/>
              <wp:docPr id="8" name="Metin Kutusu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139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9E8" w:rsidRPr="00934757" w:rsidRDefault="007C29E8" w:rsidP="007C29E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3475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Araştırma Makalesi / </w:t>
                          </w:r>
                          <w:proofErr w:type="spellStart"/>
                          <w:r w:rsidRPr="0093475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Research</w:t>
                          </w:r>
                          <w:proofErr w:type="spellEnd"/>
                          <w:r w:rsidRPr="0093475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3475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Article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8" o:spid="_x0000_s1029" type="#_x0000_t202" style="position:absolute;margin-left:-79.4pt;margin-top:33.5pt;width:375.7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" filled="f" stroked="f" strokeweight=".5pt">
              <v:textbox>
                <w:txbxContent>
                  <w:p w:rsidR="007C29E8" w:rsidRPr="00934757" w:rsidRDefault="007C29E8" w:rsidP="007C29E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934757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 xml:space="preserve">Araştırma Makalesi / </w:t>
                    </w:r>
                    <w:proofErr w:type="spellStart"/>
                    <w:r w:rsidRPr="00934757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Research</w:t>
                    </w:r>
                    <w:proofErr w:type="spellEnd"/>
                    <w:r w:rsidRPr="00934757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34757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Article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ab/>
    </w:r>
  </w:p>
  <w:p w:rsidR="007C29E8" w:rsidRDefault="007C29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6E" w:rsidRDefault="001D636E" w:rsidP="00FB3588">
    <w:pPr>
      <w:pStyle w:val="stbilgi"/>
      <w:tabs>
        <w:tab w:val="clear" w:pos="4536"/>
        <w:tab w:val="clear" w:pos="9072"/>
        <w:tab w:val="left" w:pos="1106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9F36C7" wp14:editId="5905590B">
              <wp:simplePos x="0" y="0"/>
              <wp:positionH relativeFrom="column">
                <wp:posOffset>3974465</wp:posOffset>
              </wp:positionH>
              <wp:positionV relativeFrom="paragraph">
                <wp:posOffset>403951</wp:posOffset>
              </wp:positionV>
              <wp:extent cx="2470785" cy="229870"/>
              <wp:effectExtent l="0" t="0" r="0" b="0"/>
              <wp:wrapNone/>
              <wp:docPr id="319" name="Metin Kutusu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78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6E" w:rsidRPr="00431AE5" w:rsidRDefault="001D636E" w:rsidP="00FB358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Vol/Cilt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/ 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Yıl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/ Year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gramStart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2021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1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19" o:spid="_x0000_s1030" type="#_x0000_t202" style="position:absolute;margin-left:312.95pt;margin-top:31.8pt;width:194.55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" filled="f" stroked="f" strokeweight=".5pt">
              <v:textbox>
                <w:txbxContent>
                  <w:p w:rsidR="001D636E" w:rsidRPr="00431AE5" w:rsidRDefault="001D636E" w:rsidP="00FB358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Vol/Cilt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: 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/ 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Yıl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/ Year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proofErr w:type="gramStart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2021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     1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-14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35D24A" wp14:editId="54D12BCF">
              <wp:simplePos x="0" y="0"/>
              <wp:positionH relativeFrom="column">
                <wp:posOffset>-1014095</wp:posOffset>
              </wp:positionH>
              <wp:positionV relativeFrom="paragraph">
                <wp:posOffset>403134</wp:posOffset>
              </wp:positionV>
              <wp:extent cx="4718957" cy="229870"/>
              <wp:effectExtent l="0" t="0" r="0" b="0"/>
              <wp:wrapNone/>
              <wp:docPr id="318" name="Metin Kutusu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957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6E" w:rsidRPr="00934757" w:rsidRDefault="007C29E8" w:rsidP="00FB358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9E8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Kitap Değerlendirmesi / </w:t>
                          </w:r>
                          <w:proofErr w:type="spellStart"/>
                          <w:r w:rsidRPr="007C29E8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Book</w:t>
                          </w:r>
                          <w:proofErr w:type="spellEnd"/>
                          <w:r w:rsidRPr="007C29E8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C29E8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Review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318" o:spid="_x0000_s1031" type="#_x0000_t202" style="position:absolute;margin-left:-79.85pt;margin-top:31.75pt;width:371.55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" filled="f" stroked="f" strokeweight=".5pt">
              <v:textbox>
                <w:txbxContent>
                  <w:p w:rsidR="001D636E" w:rsidRPr="00934757" w:rsidRDefault="007C29E8" w:rsidP="00FB358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C29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 xml:space="preserve">Kitap Değerlendirmesi / </w:t>
                    </w:r>
                    <w:proofErr w:type="spellStart"/>
                    <w:r w:rsidRPr="007C29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Book</w:t>
                    </w:r>
                    <w:proofErr w:type="spellEnd"/>
                    <w:r w:rsidRPr="007C29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C29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Review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778A969D" wp14:editId="1AC0ECE3">
          <wp:simplePos x="0" y="0"/>
          <wp:positionH relativeFrom="column">
            <wp:posOffset>-1019266</wp:posOffset>
          </wp:positionH>
          <wp:positionV relativeFrom="paragraph">
            <wp:posOffset>-394335</wp:posOffset>
          </wp:positionV>
          <wp:extent cx="7437120" cy="1000760"/>
          <wp:effectExtent l="0" t="0" r="0" b="8890"/>
          <wp:wrapNone/>
          <wp:docPr id="325" name="Resim 325" descr="C:\Users\sefad\AppData\Local\Microsoft\Windows\INetCache\Content.Word\TÜMA ÜST BAR 0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fad\AppData\Local\Microsoft\Windows\INetCache\Content.Word\TÜMA ÜST BAR 01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C9103" wp14:editId="7264040B">
              <wp:simplePos x="0" y="0"/>
              <wp:positionH relativeFrom="column">
                <wp:posOffset>3949791</wp:posOffset>
              </wp:positionH>
              <wp:positionV relativeFrom="paragraph">
                <wp:posOffset>444500</wp:posOffset>
              </wp:positionV>
              <wp:extent cx="2470785" cy="229870"/>
              <wp:effectExtent l="0" t="0" r="0" b="0"/>
              <wp:wrapNone/>
              <wp:docPr id="313" name="Metin Kutusu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78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6E" w:rsidRPr="00431AE5" w:rsidRDefault="001D636E" w:rsidP="0031655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Vol/Cilt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/ 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Yıl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/ Year</w:t>
                          </w:r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gramStart"/>
                          <w:r w:rsidRPr="00431AE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2021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1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313" o:spid="_x0000_s1032" type="#_x0000_t202" style="position:absolute;margin-left:311pt;margin-top:35pt;width:194.5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" filled="f" stroked="f" strokeweight=".5pt">
              <v:textbox>
                <w:txbxContent>
                  <w:p w:rsidR="001D636E" w:rsidRPr="00431AE5" w:rsidRDefault="001D636E" w:rsidP="0031655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Vol/Cilt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: 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/ 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Yıl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/ Year</w:t>
                    </w:r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proofErr w:type="gramStart"/>
                    <w:r w:rsidRPr="00431AE5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2021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     1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6"/>
                        <w:szCs w:val="16"/>
                      </w:rPr>
                      <w:t>-14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FBFFD4" wp14:editId="3B9215CC">
              <wp:simplePos x="0" y="0"/>
              <wp:positionH relativeFrom="column">
                <wp:posOffset>-1008380</wp:posOffset>
              </wp:positionH>
              <wp:positionV relativeFrom="paragraph">
                <wp:posOffset>425359</wp:posOffset>
              </wp:positionV>
              <wp:extent cx="4771390" cy="229870"/>
              <wp:effectExtent l="0" t="0" r="0" b="0"/>
              <wp:wrapNone/>
              <wp:docPr id="289" name="Metin Kutusu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139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6E" w:rsidRPr="00934757" w:rsidRDefault="001D636E" w:rsidP="007C6E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34757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Araştırma Makalesi / Research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289" o:spid="_x0000_s1033" type="#_x0000_t202" style="position:absolute;margin-left:-79.4pt;margin-top:33.5pt;width:375.7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" filled="f" stroked="f" strokeweight=".5pt">
              <v:textbox>
                <w:txbxContent>
                  <w:p w:rsidR="001D636E" w:rsidRPr="00934757" w:rsidRDefault="001D636E" w:rsidP="007C6E0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934757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Araştırma Makalesi / Research Article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2F7"/>
    <w:multiLevelType w:val="multilevel"/>
    <w:tmpl w:val="8F0E8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75AB4"/>
    <w:multiLevelType w:val="hybridMultilevel"/>
    <w:tmpl w:val="72D6F4A8"/>
    <w:lvl w:ilvl="0" w:tplc="8EC00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4FB68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A8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46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4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CF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80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ED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D5"/>
    <w:rsid w:val="000001F5"/>
    <w:rsid w:val="00017970"/>
    <w:rsid w:val="00034757"/>
    <w:rsid w:val="00036149"/>
    <w:rsid w:val="000C1C3C"/>
    <w:rsid w:val="00103B44"/>
    <w:rsid w:val="001D636E"/>
    <w:rsid w:val="001F6D83"/>
    <w:rsid w:val="002063CD"/>
    <w:rsid w:val="002206CF"/>
    <w:rsid w:val="00226150"/>
    <w:rsid w:val="00250246"/>
    <w:rsid w:val="002812E3"/>
    <w:rsid w:val="002A04E8"/>
    <w:rsid w:val="002A0A9F"/>
    <w:rsid w:val="002E5CDB"/>
    <w:rsid w:val="00305976"/>
    <w:rsid w:val="00311A58"/>
    <w:rsid w:val="00316555"/>
    <w:rsid w:val="00334D09"/>
    <w:rsid w:val="003E3582"/>
    <w:rsid w:val="003E4C73"/>
    <w:rsid w:val="00431AE5"/>
    <w:rsid w:val="004436EA"/>
    <w:rsid w:val="00461079"/>
    <w:rsid w:val="00481839"/>
    <w:rsid w:val="004C695D"/>
    <w:rsid w:val="00542D74"/>
    <w:rsid w:val="005814F7"/>
    <w:rsid w:val="00655BB2"/>
    <w:rsid w:val="006833E9"/>
    <w:rsid w:val="006B6C81"/>
    <w:rsid w:val="006D495F"/>
    <w:rsid w:val="006E19BD"/>
    <w:rsid w:val="00711614"/>
    <w:rsid w:val="007127C7"/>
    <w:rsid w:val="00732EAD"/>
    <w:rsid w:val="007415D9"/>
    <w:rsid w:val="00766EF5"/>
    <w:rsid w:val="007C0106"/>
    <w:rsid w:val="007C29E8"/>
    <w:rsid w:val="007C6E04"/>
    <w:rsid w:val="007E3A43"/>
    <w:rsid w:val="0081024F"/>
    <w:rsid w:val="00850C68"/>
    <w:rsid w:val="008759C3"/>
    <w:rsid w:val="008F6F24"/>
    <w:rsid w:val="00906D56"/>
    <w:rsid w:val="00926ED2"/>
    <w:rsid w:val="00927C7D"/>
    <w:rsid w:val="00934757"/>
    <w:rsid w:val="00964B16"/>
    <w:rsid w:val="009B7C10"/>
    <w:rsid w:val="009F0218"/>
    <w:rsid w:val="009F22F8"/>
    <w:rsid w:val="009F7DA8"/>
    <w:rsid w:val="00A10F83"/>
    <w:rsid w:val="00A20DEF"/>
    <w:rsid w:val="00A65130"/>
    <w:rsid w:val="00AA49BC"/>
    <w:rsid w:val="00AB49ED"/>
    <w:rsid w:val="00AC65A6"/>
    <w:rsid w:val="00B21321"/>
    <w:rsid w:val="00B53FEE"/>
    <w:rsid w:val="00B64F33"/>
    <w:rsid w:val="00B85CC1"/>
    <w:rsid w:val="00BA71EB"/>
    <w:rsid w:val="00BB0BC8"/>
    <w:rsid w:val="00BC063F"/>
    <w:rsid w:val="00C061D5"/>
    <w:rsid w:val="00C27E1C"/>
    <w:rsid w:val="00C55F1B"/>
    <w:rsid w:val="00D075DC"/>
    <w:rsid w:val="00D254B4"/>
    <w:rsid w:val="00D642B7"/>
    <w:rsid w:val="00D71E6E"/>
    <w:rsid w:val="00DA48BA"/>
    <w:rsid w:val="00E152A2"/>
    <w:rsid w:val="00E15D79"/>
    <w:rsid w:val="00E3799E"/>
    <w:rsid w:val="00E40DE9"/>
    <w:rsid w:val="00E65A36"/>
    <w:rsid w:val="00E93566"/>
    <w:rsid w:val="00E95B90"/>
    <w:rsid w:val="00EA45C4"/>
    <w:rsid w:val="00ED2E20"/>
    <w:rsid w:val="00ED4D1D"/>
    <w:rsid w:val="00F007AF"/>
    <w:rsid w:val="00F55C2D"/>
    <w:rsid w:val="00FA07FB"/>
    <w:rsid w:val="00FA6DC9"/>
    <w:rsid w:val="00FB3588"/>
    <w:rsid w:val="00FD33F9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61D5"/>
  </w:style>
  <w:style w:type="paragraph" w:styleId="Altbilgi">
    <w:name w:val="footer"/>
    <w:basedOn w:val="Normal"/>
    <w:link w:val="AltbilgiChar"/>
    <w:uiPriority w:val="99"/>
    <w:unhideWhenUsed/>
    <w:rsid w:val="00C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61D5"/>
  </w:style>
  <w:style w:type="paragraph" w:styleId="BalonMetni">
    <w:name w:val="Balloon Text"/>
    <w:basedOn w:val="Normal"/>
    <w:link w:val="BalonMetniChar"/>
    <w:uiPriority w:val="99"/>
    <w:semiHidden/>
    <w:unhideWhenUsed/>
    <w:rsid w:val="00C0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1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695D"/>
    <w:pPr>
      <w:widowControl w:val="0"/>
      <w:autoSpaceDE w:val="0"/>
      <w:autoSpaceDN w:val="0"/>
      <w:spacing w:before="135" w:after="0" w:line="240" w:lineRule="auto"/>
      <w:ind w:left="533" w:hanging="360"/>
      <w:jc w:val="both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C695D"/>
    <w:pPr>
      <w:widowControl w:val="0"/>
      <w:autoSpaceDE w:val="0"/>
      <w:autoSpaceDN w:val="0"/>
      <w:spacing w:before="41" w:after="0" w:line="240" w:lineRule="auto"/>
      <w:ind w:left="118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BA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15D7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DA48B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A48B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A48B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A48B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A48B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A48B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ED4D1D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ED4D1D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ED4D1D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semiHidden/>
    <w:unhideWhenUsed/>
    <w:qFormat/>
    <w:rsid w:val="00ED4D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E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7E3A43"/>
    <w:pPr>
      <w:spacing w:after="160" w:line="259" w:lineRule="auto"/>
    </w:pPr>
  </w:style>
  <w:style w:type="table" w:customStyle="1" w:styleId="GridTable1Light-Accent11">
    <w:name w:val="Grid Table 1 Light - Accent 11"/>
    <w:basedOn w:val="NormalTablo"/>
    <w:uiPriority w:val="46"/>
    <w:rsid w:val="007C29E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61D5"/>
  </w:style>
  <w:style w:type="paragraph" w:styleId="Altbilgi">
    <w:name w:val="footer"/>
    <w:basedOn w:val="Normal"/>
    <w:link w:val="AltbilgiChar"/>
    <w:uiPriority w:val="99"/>
    <w:unhideWhenUsed/>
    <w:rsid w:val="00C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61D5"/>
  </w:style>
  <w:style w:type="paragraph" w:styleId="BalonMetni">
    <w:name w:val="Balloon Text"/>
    <w:basedOn w:val="Normal"/>
    <w:link w:val="BalonMetniChar"/>
    <w:uiPriority w:val="99"/>
    <w:semiHidden/>
    <w:unhideWhenUsed/>
    <w:rsid w:val="00C0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1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695D"/>
    <w:pPr>
      <w:widowControl w:val="0"/>
      <w:autoSpaceDE w:val="0"/>
      <w:autoSpaceDN w:val="0"/>
      <w:spacing w:before="135" w:after="0" w:line="240" w:lineRule="auto"/>
      <w:ind w:left="533" w:hanging="360"/>
      <w:jc w:val="both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C695D"/>
    <w:pPr>
      <w:widowControl w:val="0"/>
      <w:autoSpaceDE w:val="0"/>
      <w:autoSpaceDN w:val="0"/>
      <w:spacing w:before="41" w:after="0" w:line="240" w:lineRule="auto"/>
      <w:ind w:left="118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BA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15D7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DA48B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A48B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A48B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A48B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A48B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A48B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ED4D1D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ED4D1D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ED4D1D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semiHidden/>
    <w:unhideWhenUsed/>
    <w:qFormat/>
    <w:rsid w:val="00ED4D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E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7E3A43"/>
    <w:pPr>
      <w:spacing w:after="160" w:line="259" w:lineRule="auto"/>
    </w:pPr>
  </w:style>
  <w:style w:type="table" w:customStyle="1" w:styleId="GridTable1Light-Accent11">
    <w:name w:val="Grid Table 1 Light - Accent 11"/>
    <w:basedOn w:val="NormalTablo"/>
    <w:uiPriority w:val="46"/>
    <w:rsid w:val="007C29E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Soy20</b:Tag>
    <b:SourceType>JournalArticle</b:SourceType>
    <b:Guid>{1DD01EC8-A1EC-8E44-A6C1-E5653744B15A}</b:Guid>
    <b:Title>Çalışma Başlığı</b:Title>
    <b:City>Konya</b:City>
    <b:Year>2020</b:Year>
    <b:Author>
      <b:Author>
        <b:NameList>
          <b:Person>
            <b:Last>Soyadı</b:Last>
            <b:First>Adı</b:First>
          </b:Person>
        </b:NameList>
      </b:Author>
    </b:Author>
    <b:JournalName>Selçuk İletişim</b:JournalName>
    <b:Pages>1-12</b:Pages>
    <b:Month>Temmuz</b:Month>
    <b:Volume>13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48B12352-A279-4A47-BA13-7F8384A9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Sefa DOĞRU</dc:creator>
  <cp:lastModifiedBy>Mehmet Sefa DOĞRU</cp:lastModifiedBy>
  <cp:revision>64</cp:revision>
  <cp:lastPrinted>2021-02-28T14:32:00Z</cp:lastPrinted>
  <dcterms:created xsi:type="dcterms:W3CDTF">2021-02-28T12:28:00Z</dcterms:created>
  <dcterms:modified xsi:type="dcterms:W3CDTF">2021-04-16T20:28:00Z</dcterms:modified>
</cp:coreProperties>
</file>